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E6" w:rsidRDefault="000C37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Meeting of the CTIF - Forest Fire Commission </w:t>
      </w:r>
    </w:p>
    <w:p w:rsidR="00524EE6" w:rsidRDefault="000C37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17 – 20.11.2026 in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Tønsberg</w:t>
      </w:r>
      <w:r>
        <w:rPr>
          <w:b/>
          <w:bCs/>
          <w:color w:val="000000"/>
          <w:sz w:val="28"/>
          <w:szCs w:val="28"/>
        </w:rPr>
        <w:t>, Norway</w:t>
      </w:r>
    </w:p>
    <w:p w:rsidR="00524EE6" w:rsidRDefault="000C37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REGISTRATION FORM (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register till October 10, 2026</w:t>
      </w:r>
      <w:r>
        <w:rPr>
          <w:rFonts w:ascii="Arial" w:eastAsia="Arial" w:hAnsi="Arial" w:cs="Arial"/>
          <w:color w:val="000000"/>
          <w:sz w:val="36"/>
          <w:szCs w:val="36"/>
        </w:rPr>
        <w:t>)</w:t>
      </w:r>
    </w:p>
    <w:p w:rsidR="00524EE6" w:rsidRDefault="00524E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6"/>
          <w:szCs w:val="36"/>
        </w:rPr>
      </w:pPr>
    </w:p>
    <w:tbl>
      <w:tblPr>
        <w:tblStyle w:val="a5"/>
        <w:tblW w:w="8749" w:type="dxa"/>
        <w:tblInd w:w="-108" w:type="dxa"/>
        <w:tblLayout w:type="fixed"/>
        <w:tblLook w:val="0000"/>
      </w:tblPr>
      <w:tblGrid>
        <w:gridCol w:w="4005"/>
        <w:gridCol w:w="4744"/>
      </w:tblGrid>
      <w:tr w:rsidR="00524EE6">
        <w:trPr>
          <w:trHeight w:val="485"/>
        </w:trPr>
        <w:tc>
          <w:tcPr>
            <w:tcW w:w="4005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COUNTRY*</w:t>
            </w:r>
          </w:p>
        </w:tc>
        <w:tc>
          <w:tcPr>
            <w:tcW w:w="4744" w:type="dxa"/>
            <w:vAlign w:val="center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24EE6">
        <w:trPr>
          <w:trHeight w:val="485"/>
        </w:trPr>
        <w:tc>
          <w:tcPr>
            <w:tcW w:w="4005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ORGANIZATION*</w:t>
            </w:r>
          </w:p>
        </w:tc>
        <w:tc>
          <w:tcPr>
            <w:tcW w:w="4744" w:type="dxa"/>
            <w:vAlign w:val="center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24EE6">
        <w:trPr>
          <w:trHeight w:val="510"/>
        </w:trPr>
        <w:tc>
          <w:tcPr>
            <w:tcW w:w="4005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LAST NAME*</w:t>
            </w:r>
          </w:p>
        </w:tc>
        <w:tc>
          <w:tcPr>
            <w:tcW w:w="4744" w:type="dxa"/>
            <w:vAlign w:val="center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24EE6">
        <w:trPr>
          <w:trHeight w:val="485"/>
        </w:trPr>
        <w:tc>
          <w:tcPr>
            <w:tcW w:w="4005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FIRST NAME*</w:t>
            </w:r>
          </w:p>
        </w:tc>
        <w:tc>
          <w:tcPr>
            <w:tcW w:w="4744" w:type="dxa"/>
            <w:vAlign w:val="center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24EE6">
        <w:trPr>
          <w:trHeight w:val="510"/>
        </w:trPr>
        <w:tc>
          <w:tcPr>
            <w:tcW w:w="4005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POSITION*</w:t>
            </w:r>
          </w:p>
        </w:tc>
        <w:tc>
          <w:tcPr>
            <w:tcW w:w="4744" w:type="dxa"/>
            <w:vAlign w:val="center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24EE6">
        <w:trPr>
          <w:trHeight w:val="485"/>
        </w:trPr>
        <w:tc>
          <w:tcPr>
            <w:tcW w:w="4005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STREET*</w:t>
            </w:r>
          </w:p>
        </w:tc>
        <w:tc>
          <w:tcPr>
            <w:tcW w:w="4744" w:type="dxa"/>
            <w:vAlign w:val="center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24EE6">
        <w:trPr>
          <w:trHeight w:val="485"/>
        </w:trPr>
        <w:tc>
          <w:tcPr>
            <w:tcW w:w="4005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POST CODE*</w:t>
            </w:r>
          </w:p>
        </w:tc>
        <w:tc>
          <w:tcPr>
            <w:tcW w:w="4744" w:type="dxa"/>
            <w:vAlign w:val="center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24EE6">
        <w:trPr>
          <w:trHeight w:val="510"/>
        </w:trPr>
        <w:tc>
          <w:tcPr>
            <w:tcW w:w="4005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CITY*</w:t>
            </w:r>
          </w:p>
        </w:tc>
        <w:tc>
          <w:tcPr>
            <w:tcW w:w="4744" w:type="dxa"/>
            <w:vAlign w:val="center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24EE6">
        <w:trPr>
          <w:trHeight w:val="510"/>
        </w:trPr>
        <w:tc>
          <w:tcPr>
            <w:tcW w:w="4005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PHONE*</w:t>
            </w:r>
          </w:p>
        </w:tc>
        <w:tc>
          <w:tcPr>
            <w:tcW w:w="4744" w:type="dxa"/>
            <w:vAlign w:val="center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24EE6">
        <w:trPr>
          <w:trHeight w:val="510"/>
        </w:trPr>
        <w:tc>
          <w:tcPr>
            <w:tcW w:w="4005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EMAIL*</w:t>
            </w:r>
          </w:p>
        </w:tc>
        <w:tc>
          <w:tcPr>
            <w:tcW w:w="4744" w:type="dxa"/>
            <w:vAlign w:val="center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24EE6">
        <w:trPr>
          <w:trHeight w:val="510"/>
        </w:trPr>
        <w:tc>
          <w:tcPr>
            <w:tcW w:w="4005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*=required field</w:t>
            </w:r>
          </w:p>
        </w:tc>
        <w:tc>
          <w:tcPr>
            <w:tcW w:w="4744" w:type="dxa"/>
            <w:vAlign w:val="center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524EE6" w:rsidRDefault="00524EE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Arial" w:eastAsia="Arial" w:hAnsi="Arial" w:cs="Arial"/>
          <w:color w:val="000000"/>
          <w:sz w:val="6"/>
          <w:szCs w:val="6"/>
          <w:u w:val="single"/>
        </w:rPr>
      </w:pPr>
    </w:p>
    <w:p w:rsidR="00524EE6" w:rsidRDefault="000C37F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Transport:</w:t>
      </w:r>
    </w:p>
    <w:p w:rsidR="00524EE6" w:rsidRDefault="000C37F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 will arrive in </w:t>
      </w:r>
      <w:r>
        <w:rPr>
          <w:rFonts w:ascii="Arial" w:eastAsia="Arial" w:hAnsi="Arial" w:cs="Arial"/>
          <w:sz w:val="22"/>
          <w:szCs w:val="22"/>
        </w:rPr>
        <w:t>Norway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tbl>
      <w:tblPr>
        <w:tblStyle w:val="a6"/>
        <w:tblpPr w:leftFromText="180" w:rightFromText="180" w:vertAnchor="text" w:tblpY="1"/>
        <w:tblW w:w="2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6"/>
      </w:tblGrid>
      <w:tr w:rsidR="00524EE6">
        <w:trPr>
          <w:trHeight w:val="227"/>
        </w:trPr>
        <w:tc>
          <w:tcPr>
            <w:tcW w:w="227" w:type="dxa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</w:tr>
    </w:tbl>
    <w:p w:rsidR="00524EE6" w:rsidRDefault="000C37F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by car</w:t>
      </w:r>
    </w:p>
    <w:tbl>
      <w:tblPr>
        <w:tblStyle w:val="a7"/>
        <w:tblpPr w:leftFromText="180" w:rightFromText="180" w:vertAnchor="text" w:tblpY="1"/>
        <w:tblW w:w="2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6"/>
      </w:tblGrid>
      <w:tr w:rsidR="00524EE6">
        <w:trPr>
          <w:trHeight w:val="227"/>
        </w:trPr>
        <w:tc>
          <w:tcPr>
            <w:tcW w:w="227" w:type="dxa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</w:tr>
    </w:tbl>
    <w:p w:rsidR="00524EE6" w:rsidRDefault="000C37FF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by rail </w:t>
      </w:r>
    </w:p>
    <w:tbl>
      <w:tblPr>
        <w:tblStyle w:val="a8"/>
        <w:tblpPr w:leftFromText="180" w:rightFromText="180" w:vertAnchor="text" w:tblpY="1"/>
        <w:tblW w:w="2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6"/>
      </w:tblGrid>
      <w:tr w:rsidR="00524EE6">
        <w:trPr>
          <w:trHeight w:val="227"/>
        </w:trPr>
        <w:tc>
          <w:tcPr>
            <w:tcW w:w="227" w:type="dxa"/>
          </w:tcPr>
          <w:p w:rsidR="00524EE6" w:rsidRDefault="0052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</w:tr>
    </w:tbl>
    <w:p w:rsidR="00524EE6" w:rsidRDefault="000C37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by plane, </w:t>
      </w:r>
      <w:r>
        <w:rPr>
          <w:rFonts w:ascii="Arial" w:eastAsia="Arial" w:hAnsi="Arial" w:cs="Arial"/>
          <w:b/>
          <w:bCs/>
          <w:sz w:val="22"/>
          <w:szCs w:val="22"/>
        </w:rPr>
        <w:t>TRF Sandefjord or OSL Oslo Gardermoen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:</w:t>
      </w:r>
    </w:p>
    <w:p w:rsidR="00524EE6" w:rsidRDefault="00524E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524EE6" w:rsidRDefault="00524E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:rsidR="00524EE6" w:rsidRDefault="000C37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Date of Arrival and Departure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tbl>
      <w:tblPr>
        <w:tblStyle w:val="a9"/>
        <w:tblW w:w="8749" w:type="dxa"/>
        <w:tblInd w:w="-108" w:type="dxa"/>
        <w:tblLayout w:type="fixed"/>
        <w:tblLook w:val="0000"/>
      </w:tblPr>
      <w:tblGrid>
        <w:gridCol w:w="8749"/>
      </w:tblGrid>
      <w:tr w:rsidR="00524EE6">
        <w:trPr>
          <w:trHeight w:val="510"/>
        </w:trPr>
        <w:tc>
          <w:tcPr>
            <w:tcW w:w="8749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Arrival (date, time and flight number):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</w:p>
        </w:tc>
      </w:tr>
      <w:tr w:rsidR="00524EE6">
        <w:trPr>
          <w:trHeight w:val="510"/>
        </w:trPr>
        <w:tc>
          <w:tcPr>
            <w:tcW w:w="8749" w:type="dxa"/>
            <w:vAlign w:val="center"/>
          </w:tcPr>
          <w:p w:rsidR="00524EE6" w:rsidRDefault="000C3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Departure (date, time and flight number):</w:t>
            </w:r>
          </w:p>
        </w:tc>
      </w:tr>
    </w:tbl>
    <w:p w:rsidR="00524EE6" w:rsidRDefault="000C37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Hotels: </w:t>
      </w:r>
    </w:p>
    <w:p w:rsidR="00524EE6" w:rsidRDefault="00524E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:rsidR="00524EE6" w:rsidRDefault="000C37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Quality Hotel Tønsberg - use booking </w:t>
      </w:r>
      <w:proofErr w:type="gramStart"/>
      <w:r w:rsidR="00C51CA6">
        <w:rPr>
          <w:rFonts w:ascii="Arial" w:eastAsia="Arial" w:hAnsi="Arial" w:cs="Arial"/>
          <w:sz w:val="22"/>
          <w:szCs w:val="22"/>
        </w:rPr>
        <w:t xml:space="preserve">link 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  <w:r>
        <w:rPr>
          <w:rFonts w:ascii="Arial" w:eastAsia="Arial" w:hAnsi="Arial" w:cs="Arial"/>
          <w:sz w:val="22"/>
          <w:szCs w:val="22"/>
        </w:rPr>
        <w:br/>
      </w:r>
      <w:hyperlink r:id="rId7" w:history="1">
        <w:r w:rsidR="00C51CA6" w:rsidRPr="00FB01FC">
          <w:rPr>
            <w:rStyle w:val="-"/>
            <w:rFonts w:ascii="Arial" w:eastAsia="Arial" w:hAnsi="Arial" w:cs="Arial"/>
            <w:sz w:val="22"/>
            <w:szCs w:val="22"/>
          </w:rPr>
          <w:t>https://app.mews.com/distributor/8dada58b-463c-4d2b-96d5-b122006cea6a?mewsAvailabilityBlockId=a2e2e4a8-3c39-4325-9c14-b4b700990baf&amp;mewsStart=2026-11-16&amp;mewsEnd=2026-11-20</w:t>
        </w:r>
      </w:hyperlink>
    </w:p>
    <w:p w:rsidR="00524EE6" w:rsidRDefault="000C37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Several other options, but the price and location next to the fire station and our Di</w:t>
      </w:r>
      <w:r>
        <w:rPr>
          <w:rFonts w:ascii="Arial" w:eastAsia="Arial" w:hAnsi="Arial" w:cs="Arial"/>
          <w:sz w:val="22"/>
          <w:szCs w:val="22"/>
        </w:rPr>
        <w:t>rectorate - I recommend staying at the conference hotel.</w:t>
      </w:r>
    </w:p>
    <w:p w:rsidR="00524EE6" w:rsidRDefault="00524E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:rsidR="00524EE6" w:rsidRDefault="000C37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5B9BD5"/>
          <w:sz w:val="22"/>
          <w:szCs w:val="22"/>
        </w:rPr>
      </w:pPr>
      <w:bookmarkStart w:id="0" w:name="_78dwqkn87p05" w:colFirst="0" w:colLast="0"/>
      <w:bookmarkEnd w:id="0"/>
      <w:r>
        <w:rPr>
          <w:rFonts w:ascii="Arial" w:eastAsia="Arial" w:hAnsi="Arial" w:cs="Arial"/>
          <w:color w:val="000000"/>
          <w:sz w:val="22"/>
          <w:szCs w:val="22"/>
        </w:rPr>
        <w:t xml:space="preserve">Return this filled registration form latest till October 10, 2026 to:  </w:t>
      </w:r>
      <w:hyperlink r:id="rId8">
        <w:r w:rsidR="00524EE6">
          <w:rPr>
            <w:color w:val="0563C1"/>
            <w:sz w:val="22"/>
            <w:szCs w:val="22"/>
            <w:u w:val="single"/>
          </w:rPr>
          <w:t>ove.stokkeland@gmail.com</w:t>
        </w:r>
      </w:hyperlink>
      <w:r>
        <w:rPr>
          <w:color w:val="000000"/>
          <w:sz w:val="22"/>
          <w:szCs w:val="22"/>
        </w:rPr>
        <w:t xml:space="preserve">, </w:t>
      </w:r>
      <w:hyperlink r:id="rId9">
        <w:r w:rsidR="00524EE6">
          <w:rPr>
            <w:rFonts w:ascii="Arial" w:eastAsia="Arial" w:hAnsi="Arial" w:cs="Arial"/>
            <w:color w:val="0563C1"/>
            <w:sz w:val="22"/>
            <w:szCs w:val="22"/>
            <w:u w:val="single"/>
          </w:rPr>
          <w:t>zdasiou@icloud.com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sectPr w:rsidR="00524EE6" w:rsidSect="00162AB2">
      <w:headerReference w:type="default" r:id="rId10"/>
      <w:pgSz w:w="11906" w:h="16838"/>
      <w:pgMar w:top="1134" w:right="1134" w:bottom="567" w:left="1134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DD4" w:rsidRDefault="00D55DD4">
      <w:r>
        <w:separator/>
      </w:r>
    </w:p>
  </w:endnote>
  <w:endnote w:type="continuationSeparator" w:id="0">
    <w:p w:rsidR="00D55DD4" w:rsidRDefault="00D55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  <w:embedRegular r:id="rId1" w:fontKey="{A6593E70-42B9-4AA3-8051-08166F736D82}"/>
    <w:embedBold r:id="rId2" w:fontKey="{973CA421-DAB1-4734-90B9-B4C19E1F169B}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  <w:embedItalic r:id="rId3" w:fontKey="{7D3C0B8E-51AC-4340-A2D1-5B85EBEEA6CA}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  <w:embedRegular r:id="rId4" w:fontKey="{61939EDA-3AA8-40E3-84FD-DE74ABB21F1F}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5" w:fontKey="{9CE04AC8-55CE-40F0-B3C5-40FA1EF475BB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DD4" w:rsidRDefault="00D55DD4">
      <w:r>
        <w:separator/>
      </w:r>
    </w:p>
  </w:footnote>
  <w:footnote w:type="continuationSeparator" w:id="0">
    <w:p w:rsidR="00D55DD4" w:rsidRDefault="00D55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EE6" w:rsidRDefault="000C37FF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color w:val="000000"/>
        <w:sz w:val="22"/>
        <w:szCs w:val="22"/>
      </w:rPr>
    </w:pPr>
    <w:r>
      <w:rPr>
        <w:b/>
        <w:bCs/>
        <w:noProof/>
        <w:color w:val="000000"/>
        <w:sz w:val="22"/>
        <w:szCs w:val="22"/>
        <w:lang w:val="el-GR" w:eastAsia="el-GR"/>
      </w:rPr>
      <w:drawing>
        <wp:inline distT="0" distB="0" distL="114300" distR="114300">
          <wp:extent cx="1857375" cy="5524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737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bCs/>
        <w:color w:val="000000"/>
        <w:sz w:val="32"/>
        <w:szCs w:val="32"/>
      </w:rPr>
      <w:t xml:space="preserve">Forest Fires Commission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57FD6"/>
    <w:multiLevelType w:val="multilevel"/>
    <w:tmpl w:val="13B2D11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4EE6"/>
    <w:rsid w:val="000C37FF"/>
    <w:rsid w:val="00162AB2"/>
    <w:rsid w:val="004D78D8"/>
    <w:rsid w:val="00524EE6"/>
    <w:rsid w:val="007B6323"/>
    <w:rsid w:val="00A64DD2"/>
    <w:rsid w:val="00C51CA6"/>
    <w:rsid w:val="00D55DD4"/>
    <w:rsid w:val="00EE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GB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B2"/>
  </w:style>
  <w:style w:type="paragraph" w:styleId="1">
    <w:name w:val="heading 1"/>
    <w:basedOn w:val="a"/>
    <w:next w:val="a"/>
    <w:uiPriority w:val="9"/>
    <w:qFormat/>
    <w:rsid w:val="00162AB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162AB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162AB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162AB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162AB2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162AB2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62AB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162AB2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rsid w:val="00162AB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162AB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162AB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162AB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162AB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162AB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Char"/>
    <w:uiPriority w:val="99"/>
    <w:unhideWhenUsed/>
    <w:rsid w:val="00C51CA6"/>
    <w:pPr>
      <w:tabs>
        <w:tab w:val="center" w:pos="4536"/>
        <w:tab w:val="right" w:pos="9072"/>
      </w:tabs>
    </w:pPr>
  </w:style>
  <w:style w:type="character" w:customStyle="1" w:styleId="Char">
    <w:name w:val="Κεφαλίδα Char"/>
    <w:basedOn w:val="a0"/>
    <w:link w:val="aa"/>
    <w:uiPriority w:val="99"/>
    <w:rsid w:val="00C51CA6"/>
  </w:style>
  <w:style w:type="paragraph" w:styleId="ab">
    <w:name w:val="footer"/>
    <w:basedOn w:val="a"/>
    <w:link w:val="Char0"/>
    <w:uiPriority w:val="99"/>
    <w:unhideWhenUsed/>
    <w:rsid w:val="00C51CA6"/>
    <w:pPr>
      <w:tabs>
        <w:tab w:val="center" w:pos="4536"/>
        <w:tab w:val="right" w:pos="9072"/>
      </w:tabs>
    </w:pPr>
  </w:style>
  <w:style w:type="character" w:customStyle="1" w:styleId="Char0">
    <w:name w:val="Υποσέλιδο Char"/>
    <w:basedOn w:val="a0"/>
    <w:link w:val="ab"/>
    <w:uiPriority w:val="99"/>
    <w:rsid w:val="00C51CA6"/>
  </w:style>
  <w:style w:type="character" w:styleId="-">
    <w:name w:val="Hyperlink"/>
    <w:basedOn w:val="a0"/>
    <w:uiPriority w:val="99"/>
    <w:unhideWhenUsed/>
    <w:rsid w:val="00C51CA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1CA6"/>
    <w:rPr>
      <w:color w:val="605E5C"/>
      <w:shd w:val="clear" w:color="auto" w:fill="E1DFDD"/>
    </w:rPr>
  </w:style>
  <w:style w:type="paragraph" w:styleId="ac">
    <w:name w:val="Balloon Text"/>
    <w:basedOn w:val="a"/>
    <w:link w:val="Char1"/>
    <w:uiPriority w:val="99"/>
    <w:semiHidden/>
    <w:unhideWhenUsed/>
    <w:rsid w:val="000C37FF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0C3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e.stokkelan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mews.com/distributor/8dada58b-463c-4d2b-96d5-b122006cea6a?mewsAvailabilityBlockId=a2e2e4a8-3c39-4325-9c14-b4b700990baf&amp;mewsStart=2026-11-16&amp;mewsEnd=2026-11-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dasiou@icloud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 Stokkeland</dc:creator>
  <cp:lastModifiedBy>User</cp:lastModifiedBy>
  <cp:revision>4</cp:revision>
  <dcterms:created xsi:type="dcterms:W3CDTF">2026-08-31T09:27:00Z</dcterms:created>
  <dcterms:modified xsi:type="dcterms:W3CDTF">2026-09-02T09:57:00Z</dcterms:modified>
</cp:coreProperties>
</file>