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86" w:rsidRDefault="005F2924" w:rsidP="005F2924">
      <w:pPr>
        <w:pStyle w:val="Rubrik1"/>
      </w:pPr>
      <w:r>
        <w:t>Minnesanteckningar CTIF 2022-09-28</w:t>
      </w:r>
    </w:p>
    <w:p w:rsidR="005F2924" w:rsidRDefault="005F2924" w:rsidP="005F2924">
      <w:pPr>
        <w:pStyle w:val="Dokumentrubrik"/>
      </w:pPr>
      <w:r>
        <w:t>Närvarande</w:t>
      </w:r>
    </w:p>
    <w:p w:rsidR="005F2924" w:rsidRDefault="005F2924" w:rsidP="005F2924">
      <w:r w:rsidRPr="005F2924">
        <w:t>Peter Bergh</w:t>
      </w:r>
      <w:r>
        <w:t>,</w:t>
      </w:r>
      <w:r w:rsidRPr="005F2924">
        <w:t xml:space="preserve"> Tore Eriksson</w:t>
      </w:r>
      <w:r>
        <w:t xml:space="preserve">, </w:t>
      </w:r>
      <w:r w:rsidRPr="005F2924">
        <w:t>Stefan Agnesson</w:t>
      </w:r>
      <w:r w:rsidR="00EE55AE">
        <w:t>, Anneli S</w:t>
      </w:r>
      <w:r>
        <w:t>kog, Per-Ola Malmquist</w:t>
      </w:r>
    </w:p>
    <w:p w:rsidR="005F2924" w:rsidRDefault="005F2924" w:rsidP="005F2924">
      <w:pPr>
        <w:pStyle w:val="Sidhuvud"/>
      </w:pPr>
    </w:p>
    <w:p w:rsidR="005F2924" w:rsidRDefault="005F2924" w:rsidP="005F2924">
      <w:pPr>
        <w:pStyle w:val="Dokumentrubrik"/>
      </w:pPr>
      <w:r>
        <w:t>Frånvarande</w:t>
      </w:r>
    </w:p>
    <w:p w:rsidR="005F2924" w:rsidRPr="007B6EB4" w:rsidRDefault="005F2924" w:rsidP="005F2924">
      <w:pPr>
        <w:pStyle w:val="Dokumentinfo"/>
      </w:pPr>
      <w:r w:rsidRPr="005F2924">
        <w:t>Rickard Hansen</w:t>
      </w:r>
      <w:r>
        <w:t>, Mona Hjortsberg</w:t>
      </w:r>
    </w:p>
    <w:p w:rsidR="005F2924" w:rsidRDefault="005F2924" w:rsidP="005F2924">
      <w:pPr>
        <w:pStyle w:val="Rubrik1"/>
        <w:rPr>
          <w:rFonts w:asciiTheme="minorHAnsi" w:eastAsiaTheme="minorHAnsi" w:hAnsiTheme="minorHAnsi" w:cstheme="minorBidi"/>
          <w:b w:val="0"/>
          <w:color w:val="auto"/>
          <w:sz w:val="23"/>
          <w:szCs w:val="23"/>
        </w:rPr>
      </w:pPr>
    </w:p>
    <w:p w:rsidR="005F2924" w:rsidRDefault="005F2924" w:rsidP="005F2924">
      <w:r>
        <w:t>Mötet inleddes med att samtliga deltagare presentera sig. Därefter diskuterades behovet av en strategisk plan för CTIF Sverige och vad den ska innehålla.</w:t>
      </w:r>
    </w:p>
    <w:p w:rsidR="005F2924" w:rsidRDefault="005F2924" w:rsidP="005F2924">
      <w:r>
        <w:t>Förslag från gruppen var:</w:t>
      </w:r>
    </w:p>
    <w:p w:rsidR="00A95ECD" w:rsidRDefault="005F2924" w:rsidP="000F5DDB">
      <w:pPr>
        <w:pStyle w:val="Liststycke"/>
        <w:numPr>
          <w:ilvl w:val="0"/>
          <w:numId w:val="44"/>
        </w:numPr>
      </w:pPr>
      <w:r>
        <w:t>Samarbete</w:t>
      </w:r>
      <w:r w:rsidR="00937FEA">
        <w:t xml:space="preserve"> med Brandmännens riksförbund avseende brandmän och Cancer. P</w:t>
      </w:r>
      <w:r w:rsidR="00EE55AE">
        <w:t xml:space="preserve">eter Bergh informerade gruppen </w:t>
      </w:r>
      <w:r w:rsidR="00937FEA">
        <w:t xml:space="preserve">kring de nya rönen relaterat till Brandmän och cancer. Det forskningen har kommit fram till är att Brandmän löper större risk än tidigare känt att drabbas av cancer, enligt en internationell expertgrupp, tillsatt av WHO:s cancerforskningsinstitut (IARC), som gjort en vetenskaplig utredning, IARC Monographs evaluate the carcinogenicity of occupational exposure as a firefighter (who.int). </w:t>
      </w:r>
    </w:p>
    <w:p w:rsidR="00A95ECD" w:rsidRDefault="00A95ECD" w:rsidP="00A95ECD">
      <w:pPr>
        <w:pStyle w:val="Liststycke"/>
      </w:pPr>
    </w:p>
    <w:p w:rsidR="00937FEA" w:rsidRDefault="00937FEA" w:rsidP="00A95ECD">
      <w:pPr>
        <w:pStyle w:val="Liststycke"/>
      </w:pPr>
      <w:r>
        <w:t>Kort har IARC klassi</w:t>
      </w:r>
      <w:r w:rsidR="00A95ECD">
        <w:t>ficering ändrats från Grupp 2b »M</w:t>
      </w:r>
      <w:r>
        <w:t>öjligen cancerframkallande</w:t>
      </w:r>
      <w:r w:rsidR="00A95ECD">
        <w:t>«</w:t>
      </w:r>
      <w:r>
        <w:t xml:space="preserve"> för bran</w:t>
      </w:r>
      <w:r w:rsidR="00A95ECD">
        <w:t>dmannayrket till den högsta, det vill säga Grupp 1, »C</w:t>
      </w:r>
      <w:r>
        <w:t>ancerframkallande</w:t>
      </w:r>
      <w:r w:rsidR="00A95ECD">
        <w:t>«</w:t>
      </w:r>
      <w:r>
        <w:t xml:space="preserve"> för människor. Brandmännens Riksförbund har drivit dessa frågor sedan studie 2006.  De är även grundare till </w:t>
      </w:r>
      <w:r w:rsidR="00A95ECD">
        <w:t xml:space="preserve"> »</w:t>
      </w:r>
      <w:r>
        <w:t>Cancerstiftelsen för Brandmän</w:t>
      </w:r>
      <w:r w:rsidR="00A95ECD">
        <w:t>«</w:t>
      </w:r>
      <w:r>
        <w:t xml:space="preserve"> och har drivit olika projekt inom området. </w:t>
      </w:r>
    </w:p>
    <w:p w:rsidR="00937FEA" w:rsidRDefault="00937FEA" w:rsidP="00937FEA">
      <w:pPr>
        <w:pStyle w:val="Liststycke"/>
      </w:pPr>
      <w:r>
        <w:t xml:space="preserve"> </w:t>
      </w:r>
    </w:p>
    <w:p w:rsidR="000F5DDB" w:rsidRDefault="00937FEA" w:rsidP="00937FEA">
      <w:pPr>
        <w:pStyle w:val="Liststycke"/>
      </w:pPr>
      <w:r>
        <w:t>BRF har ett gott samarbete internationellt och kommer att resa Kanada till november för fortsatt dialog inom området. För BRF är förebyggande frågan viktigast</w:t>
      </w:r>
      <w:r w:rsidR="00A95ECD">
        <w:t>, det vill säga</w:t>
      </w:r>
      <w:r>
        <w:t xml:space="preserve"> innan Brandmän</w:t>
      </w:r>
      <w:r w:rsidR="000F5DDB">
        <w:t>nen</w:t>
      </w:r>
      <w:r>
        <w:t xml:space="preserve"> har drabbats av cancer. </w:t>
      </w:r>
    </w:p>
    <w:p w:rsidR="00937FEA" w:rsidRDefault="000F5DDB" w:rsidP="00937FEA">
      <w:pPr>
        <w:pStyle w:val="Liststycke"/>
      </w:pPr>
      <w:r>
        <w:t>BRF ställer sig</w:t>
      </w:r>
      <w:r w:rsidR="00937FEA">
        <w:t xml:space="preserve"> positiv till att samarbeta med Svenska CTIF inom området.</w:t>
      </w:r>
    </w:p>
    <w:p w:rsidR="00580581" w:rsidRDefault="00580581" w:rsidP="00937FEA">
      <w:pPr>
        <w:pStyle w:val="Liststycke"/>
      </w:pPr>
    </w:p>
    <w:p w:rsidR="00580581" w:rsidRDefault="00580581" w:rsidP="00580581">
      <w:pPr>
        <w:pStyle w:val="Liststycke"/>
      </w:pPr>
      <w:r>
        <w:t xml:space="preserve">Peter erbjöd även sitt stöd att kommunicera ut viktiga budskap genom tidningen </w:t>
      </w:r>
      <w:r w:rsidR="00A95ECD">
        <w:t>Fire Fighter</w:t>
      </w:r>
      <w:r>
        <w:t xml:space="preserve">.  </w:t>
      </w:r>
    </w:p>
    <w:p w:rsidR="00580581" w:rsidRDefault="00580581" w:rsidP="00937FEA">
      <w:pPr>
        <w:pStyle w:val="Liststycke"/>
      </w:pPr>
    </w:p>
    <w:p w:rsidR="00631A20" w:rsidRDefault="000F5DDB" w:rsidP="00631A20">
      <w:pPr>
        <w:pStyle w:val="Liststycke"/>
        <w:numPr>
          <w:ilvl w:val="0"/>
          <w:numId w:val="44"/>
        </w:numPr>
      </w:pPr>
      <w:r>
        <w:t>Därefter informerade P-O om vilket stöd han kan vara för att föra ut budskap till räddningstjänsten genom Utkiken. Utkiken når idag ut till mer än 6</w:t>
      </w:r>
      <w:r w:rsidR="00A95ECD">
        <w:t>.</w:t>
      </w:r>
      <w:r>
        <w:t>000 personer. Stefan A</w:t>
      </w:r>
      <w:r w:rsidR="00631A20">
        <w:t xml:space="preserve"> nappade direkt på både Peters och P-Os erbjudande.</w:t>
      </w:r>
    </w:p>
    <w:p w:rsidR="00EE55AE" w:rsidRDefault="00EE55AE" w:rsidP="00EE55AE">
      <w:pPr>
        <w:pStyle w:val="Liststycke"/>
      </w:pPr>
    </w:p>
    <w:p w:rsidR="00631A20" w:rsidRDefault="00631A20" w:rsidP="00631A20">
      <w:pPr>
        <w:pStyle w:val="Liststycke"/>
        <w:numPr>
          <w:ilvl w:val="0"/>
          <w:numId w:val="44"/>
        </w:numPr>
      </w:pPr>
      <w:r>
        <w:t>Stefan redogjorde kort vad som händer inom ungdomsbrandkåren. De kommer att ha ett möte inom kort och då kommer Stefan lyfta möjligheten att nå ut till fler personer genom de kommunikationsmöjligheter som diskuterats men både Peter och P-O. Målsättningen är att rekrytera fler personer i hela landet.</w:t>
      </w:r>
    </w:p>
    <w:p w:rsidR="00631A20" w:rsidRDefault="00631A20" w:rsidP="00631A20">
      <w:pPr>
        <w:pStyle w:val="Liststycke"/>
      </w:pPr>
    </w:p>
    <w:p w:rsidR="00631A20" w:rsidRDefault="00631A20" w:rsidP="00631A20">
      <w:pPr>
        <w:pStyle w:val="Liststycke"/>
        <w:numPr>
          <w:ilvl w:val="0"/>
          <w:numId w:val="44"/>
        </w:numPr>
      </w:pPr>
      <w:r>
        <w:t>Tore in</w:t>
      </w:r>
      <w:r w:rsidR="00A95ECD">
        <w:t>formerade om läget gällande ISO-</w:t>
      </w:r>
      <w:r>
        <w:t>arbetet och påtalade att han har gott samarbete med SiS representant Peter Claesson och tre olika regioner som skulle kunna tänka sig att medverka i pilotprojekt avseende detta. Tore ser äntligen ljus</w:t>
      </w:r>
      <w:r w:rsidR="00A95ECD">
        <w:t>e</w:t>
      </w:r>
      <w:r>
        <w:t>t i tunneln att det kommer att lösa sig på nationell basis.</w:t>
      </w:r>
    </w:p>
    <w:p w:rsidR="00631A20" w:rsidRDefault="00631A20" w:rsidP="00631A20">
      <w:pPr>
        <w:pStyle w:val="Liststycke"/>
      </w:pPr>
    </w:p>
    <w:p w:rsidR="00631A20" w:rsidRDefault="00631A20" w:rsidP="00631A20">
      <w:pPr>
        <w:pStyle w:val="Liststycke"/>
        <w:numPr>
          <w:ilvl w:val="0"/>
          <w:numId w:val="44"/>
        </w:numPr>
      </w:pPr>
      <w:r>
        <w:t>Yvonne föreslog att vi skulle kontakta Mona H och höra vad vi inom Svenska CTIF kan göra för att stödja kvinnor i räddningstjänst. Vi bör även prata med Rickard och höra om han är intresserad av att bidra med något som han gjort/gör inom ramen för hans  forskningsområde?</w:t>
      </w:r>
    </w:p>
    <w:p w:rsidR="00631A20" w:rsidRDefault="00631A20" w:rsidP="00631A20">
      <w:pPr>
        <w:pStyle w:val="Liststycke"/>
      </w:pPr>
    </w:p>
    <w:p w:rsidR="00631A20" w:rsidRDefault="00631A20" w:rsidP="00631A20">
      <w:pPr>
        <w:pStyle w:val="Liststycke"/>
        <w:numPr>
          <w:ilvl w:val="0"/>
          <w:numId w:val="44"/>
        </w:numPr>
      </w:pPr>
      <w:r>
        <w:t>Tore och Yvonne tog även upp frågan om att Svenska hems</w:t>
      </w:r>
      <w:r w:rsidR="00A95ECD">
        <w:t>idan kommer att flyttas över på grund av</w:t>
      </w:r>
      <w:r>
        <w:t xml:space="preserve"> kostnadsskäl som undergrupp till den internationella webbsidan. Björn har redan påbörjat det arbetet.</w:t>
      </w:r>
    </w:p>
    <w:p w:rsidR="00631A20" w:rsidRDefault="00631A20" w:rsidP="00631A20">
      <w:pPr>
        <w:pStyle w:val="Liststycke"/>
      </w:pPr>
    </w:p>
    <w:p w:rsidR="00631A20" w:rsidRDefault="00631A20" w:rsidP="00631A20">
      <w:pPr>
        <w:pStyle w:val="Liststycke"/>
        <w:numPr>
          <w:ilvl w:val="0"/>
          <w:numId w:val="44"/>
        </w:numPr>
      </w:pPr>
      <w:r>
        <w:t>Yvonne och Anneli kommer att påbörja arbetet med att sätta strukturen till den strategiska planen. Därefter kommer varje enskild person att kontaktas vad gäller syfte, mål och underaktiviteter till respektive område. Arbetet ska vara klart i mitten av november och den strategiska planen ska redovisas i samband med årsmötet.</w:t>
      </w:r>
    </w:p>
    <w:p w:rsidR="00631A20" w:rsidRDefault="00631A20" w:rsidP="00631A20">
      <w:pPr>
        <w:pStyle w:val="Liststycke"/>
      </w:pPr>
    </w:p>
    <w:p w:rsidR="00631A20" w:rsidRDefault="00631A20" w:rsidP="00631A20">
      <w:pPr>
        <w:pStyle w:val="Liststycke"/>
        <w:numPr>
          <w:ilvl w:val="0"/>
          <w:numId w:val="44"/>
        </w:numPr>
      </w:pPr>
      <w:r>
        <w:t>Yvonne påminde Tore om att planera för årsmötet och skicka ut kallelse enligt stadgarna. En årsberättelse bör även förberedas inför mötet.</w:t>
      </w:r>
    </w:p>
    <w:p w:rsidR="00631A20" w:rsidRDefault="00631A20" w:rsidP="00631A20">
      <w:pPr>
        <w:pStyle w:val="Liststycke"/>
      </w:pPr>
    </w:p>
    <w:p w:rsidR="00631A20" w:rsidRDefault="00631A20" w:rsidP="00631A20">
      <w:pPr>
        <w:pStyle w:val="Liststycke"/>
      </w:pPr>
      <w:r>
        <w:t>Tack för ett inspirerande möte</w:t>
      </w:r>
    </w:p>
    <w:p w:rsidR="00631A20" w:rsidRDefault="00631A20" w:rsidP="00631A20">
      <w:pPr>
        <w:pStyle w:val="Liststycke"/>
      </w:pPr>
      <w:r>
        <w:t>Vid pennan</w:t>
      </w:r>
    </w:p>
    <w:p w:rsidR="00631A20" w:rsidRPr="005F2924" w:rsidRDefault="00631A20" w:rsidP="00631A20">
      <w:pPr>
        <w:pStyle w:val="Liststycke"/>
      </w:pPr>
      <w:r>
        <w:t xml:space="preserve">Yvonne </w:t>
      </w:r>
    </w:p>
    <w:p w:rsidR="005F2924" w:rsidRDefault="005F2924" w:rsidP="005F2924">
      <w:r>
        <w:t xml:space="preserve">  </w:t>
      </w:r>
    </w:p>
    <w:p w:rsidR="005F2924" w:rsidRPr="005F2924" w:rsidRDefault="005F2924" w:rsidP="005F2924"/>
    <w:sectPr w:rsidR="005F2924" w:rsidRPr="005F29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191" w:rsidRDefault="00E93191" w:rsidP="00EB6EDC">
      <w:pPr>
        <w:spacing w:after="0" w:line="240" w:lineRule="auto"/>
      </w:pPr>
      <w:r>
        <w:separator/>
      </w:r>
    </w:p>
  </w:endnote>
  <w:endnote w:type="continuationSeparator" w:id="0">
    <w:p w:rsidR="00E93191" w:rsidRDefault="00E93191" w:rsidP="00EB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191" w:rsidRDefault="00E93191" w:rsidP="00EB6EDC">
      <w:pPr>
        <w:spacing w:after="0" w:line="240" w:lineRule="auto"/>
      </w:pPr>
      <w:r>
        <w:separator/>
      </w:r>
    </w:p>
  </w:footnote>
  <w:footnote w:type="continuationSeparator" w:id="0">
    <w:p w:rsidR="00E93191" w:rsidRDefault="00E93191" w:rsidP="00EB6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E8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8C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FAC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A6F5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E0B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AAC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EE7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721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4AA6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240D2"/>
    <w:multiLevelType w:val="multilevel"/>
    <w:tmpl w:val="57524FD4"/>
    <w:numStyleLink w:val="Listformatnumreradlista"/>
  </w:abstractNum>
  <w:abstractNum w:abstractNumId="11" w15:restartNumberingAfterBreak="0">
    <w:nsid w:val="04624E53"/>
    <w:multiLevelType w:val="multilevel"/>
    <w:tmpl w:val="60181320"/>
    <w:numStyleLink w:val="Listformatpunktlista"/>
  </w:abstractNum>
  <w:abstractNum w:abstractNumId="12" w15:restartNumberingAfterBreak="0">
    <w:nsid w:val="046D69F5"/>
    <w:multiLevelType w:val="multilevel"/>
    <w:tmpl w:val="57524FD4"/>
    <w:numStyleLink w:val="Listformatnumreradlista"/>
  </w:abstractNum>
  <w:abstractNum w:abstractNumId="13" w15:restartNumberingAfterBreak="0">
    <w:nsid w:val="05A665CB"/>
    <w:multiLevelType w:val="multilevel"/>
    <w:tmpl w:val="60181320"/>
    <w:numStyleLink w:val="Listformatpunktlista"/>
  </w:abstractNum>
  <w:abstractNum w:abstractNumId="14" w15:restartNumberingAfterBreak="0">
    <w:nsid w:val="079C0AC7"/>
    <w:multiLevelType w:val="multilevel"/>
    <w:tmpl w:val="57524FD4"/>
    <w:numStyleLink w:val="Listformatnumreradlista"/>
  </w:abstractNum>
  <w:abstractNum w:abstractNumId="15" w15:restartNumberingAfterBreak="0">
    <w:nsid w:val="0C3D33AE"/>
    <w:multiLevelType w:val="multilevel"/>
    <w:tmpl w:val="57524FD4"/>
    <w:numStyleLink w:val="Listformatnumreradlista"/>
  </w:abstractNum>
  <w:abstractNum w:abstractNumId="16" w15:restartNumberingAfterBreak="0">
    <w:nsid w:val="10AC54A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383CE4"/>
    <w:multiLevelType w:val="multilevel"/>
    <w:tmpl w:val="57524FD4"/>
    <w:numStyleLink w:val="Listformatnumreradlista"/>
  </w:abstractNum>
  <w:abstractNum w:abstractNumId="18"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18BA5DE8"/>
    <w:multiLevelType w:val="multilevel"/>
    <w:tmpl w:val="57524FD4"/>
    <w:numStyleLink w:val="Listformatnumreradlista"/>
  </w:abstractNum>
  <w:abstractNum w:abstractNumId="20" w15:restartNumberingAfterBreak="0">
    <w:nsid w:val="194D613A"/>
    <w:multiLevelType w:val="multilevel"/>
    <w:tmpl w:val="57524FD4"/>
    <w:numStyleLink w:val="Listformatnumreradlista"/>
  </w:abstractNum>
  <w:abstractNum w:abstractNumId="21" w15:restartNumberingAfterBreak="0">
    <w:nsid w:val="22990A06"/>
    <w:multiLevelType w:val="multilevel"/>
    <w:tmpl w:val="60181320"/>
    <w:numStyleLink w:val="Listformatpunktlista"/>
  </w:abstractNum>
  <w:abstractNum w:abstractNumId="22" w15:restartNumberingAfterBreak="0">
    <w:nsid w:val="229E4FDC"/>
    <w:multiLevelType w:val="multilevel"/>
    <w:tmpl w:val="60181320"/>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lvlText w:val=""/>
      <w:lvlJc w:val="left"/>
      <w:pPr>
        <w:ind w:left="1406" w:hanging="357"/>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22DB712C"/>
    <w:multiLevelType w:val="multilevel"/>
    <w:tmpl w:val="60181320"/>
    <w:numStyleLink w:val="Listformatpunktlista"/>
  </w:abstractNum>
  <w:abstractNum w:abstractNumId="24" w15:restartNumberingAfterBreak="0">
    <w:nsid w:val="2C9D4406"/>
    <w:multiLevelType w:val="hybridMultilevel"/>
    <w:tmpl w:val="BFE89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9CD1D12"/>
    <w:multiLevelType w:val="multilevel"/>
    <w:tmpl w:val="60181320"/>
    <w:numStyleLink w:val="Listformatpunktlista"/>
  </w:abstractNum>
  <w:abstractNum w:abstractNumId="26" w15:restartNumberingAfterBreak="0">
    <w:nsid w:val="3FAD100E"/>
    <w:multiLevelType w:val="multilevel"/>
    <w:tmpl w:val="57524FD4"/>
    <w:numStyleLink w:val="Listformatnumreradlista"/>
  </w:abstractNum>
  <w:abstractNum w:abstractNumId="27" w15:restartNumberingAfterBreak="0">
    <w:nsid w:val="43F12C66"/>
    <w:multiLevelType w:val="multilevel"/>
    <w:tmpl w:val="57524FD4"/>
    <w:numStyleLink w:val="Listformatnumreradlista"/>
  </w:abstractNum>
  <w:abstractNum w:abstractNumId="28" w15:restartNumberingAfterBreak="0">
    <w:nsid w:val="489247E1"/>
    <w:multiLevelType w:val="multilevel"/>
    <w:tmpl w:val="60181320"/>
    <w:numStyleLink w:val="Listformatpunktlista"/>
  </w:abstractNum>
  <w:abstractNum w:abstractNumId="29" w15:restartNumberingAfterBreak="0">
    <w:nsid w:val="4C2F6A9E"/>
    <w:multiLevelType w:val="multilevel"/>
    <w:tmpl w:val="60181320"/>
    <w:numStyleLink w:val="Listformatpunktlista"/>
  </w:abstractNum>
  <w:abstractNum w:abstractNumId="30" w15:restartNumberingAfterBreak="0">
    <w:nsid w:val="4DF73661"/>
    <w:multiLevelType w:val="multilevel"/>
    <w:tmpl w:val="57524FD4"/>
    <w:numStyleLink w:val="Listformatnumreradlista"/>
  </w:abstractNum>
  <w:abstractNum w:abstractNumId="31" w15:restartNumberingAfterBreak="0">
    <w:nsid w:val="5F3B1745"/>
    <w:multiLevelType w:val="multilevel"/>
    <w:tmpl w:val="57524FD4"/>
    <w:numStyleLink w:val="Listformatnumreradlista"/>
  </w:abstractNum>
  <w:abstractNum w:abstractNumId="32" w15:restartNumberingAfterBreak="0">
    <w:nsid w:val="63DD6901"/>
    <w:multiLevelType w:val="multilevel"/>
    <w:tmpl w:val="57524FD4"/>
    <w:numStyleLink w:val="Listformatnumreradlista"/>
  </w:abstractNum>
  <w:abstractNum w:abstractNumId="33" w15:restartNumberingAfterBreak="0">
    <w:nsid w:val="6A27246F"/>
    <w:multiLevelType w:val="multilevel"/>
    <w:tmpl w:val="57524FD4"/>
    <w:numStyleLink w:val="Listformatnumreradlista"/>
  </w:abstractNum>
  <w:abstractNum w:abstractNumId="34" w15:restartNumberingAfterBreak="0">
    <w:nsid w:val="6A283D9D"/>
    <w:multiLevelType w:val="multilevel"/>
    <w:tmpl w:val="57524FD4"/>
    <w:numStyleLink w:val="Listformatnumreradlista"/>
  </w:abstractNum>
  <w:abstractNum w:abstractNumId="35" w15:restartNumberingAfterBreak="0">
    <w:nsid w:val="6BE0332A"/>
    <w:multiLevelType w:val="multilevel"/>
    <w:tmpl w:val="60181320"/>
    <w:numStyleLink w:val="Listformatpunktlista"/>
  </w:abstractNum>
  <w:abstractNum w:abstractNumId="36" w15:restartNumberingAfterBreak="0">
    <w:nsid w:val="6C5F3424"/>
    <w:multiLevelType w:val="multilevel"/>
    <w:tmpl w:val="57524FD4"/>
    <w:numStyleLink w:val="Listformatnumreradlista"/>
  </w:abstractNum>
  <w:abstractNum w:abstractNumId="37" w15:restartNumberingAfterBreak="0">
    <w:nsid w:val="714D73B9"/>
    <w:multiLevelType w:val="multilevel"/>
    <w:tmpl w:val="57524FD4"/>
    <w:numStyleLink w:val="Listformatnumreradlista"/>
  </w:abstractNum>
  <w:abstractNum w:abstractNumId="38" w15:restartNumberingAfterBreak="0">
    <w:nsid w:val="71870688"/>
    <w:multiLevelType w:val="multilevel"/>
    <w:tmpl w:val="60181320"/>
    <w:numStyleLink w:val="Listformatpunktlista"/>
  </w:abstractNum>
  <w:abstractNum w:abstractNumId="39" w15:restartNumberingAfterBreak="0">
    <w:nsid w:val="732A57D2"/>
    <w:multiLevelType w:val="multilevel"/>
    <w:tmpl w:val="60181320"/>
    <w:numStyleLink w:val="Listformatpunktlista"/>
  </w:abstractNum>
  <w:abstractNum w:abstractNumId="40" w15:restartNumberingAfterBreak="0">
    <w:nsid w:val="743A1588"/>
    <w:multiLevelType w:val="multilevel"/>
    <w:tmpl w:val="60181320"/>
    <w:numStyleLink w:val="Listformatpunktlista"/>
  </w:abstractNum>
  <w:abstractNum w:abstractNumId="41" w15:restartNumberingAfterBreak="0">
    <w:nsid w:val="7A8C27A3"/>
    <w:multiLevelType w:val="multilevel"/>
    <w:tmpl w:val="60181320"/>
    <w:numStyleLink w:val="Listformatpunktlista"/>
  </w:abstractNum>
  <w:abstractNum w:abstractNumId="42" w15:restartNumberingAfterBreak="0">
    <w:nsid w:val="7AB00C41"/>
    <w:multiLevelType w:val="multilevel"/>
    <w:tmpl w:val="60181320"/>
    <w:numStyleLink w:val="Listformatpunktlista"/>
  </w:abstractNum>
  <w:abstractNum w:abstractNumId="43" w15:restartNumberingAfterBreak="0">
    <w:nsid w:val="7B6C3D01"/>
    <w:multiLevelType w:val="multilevel"/>
    <w:tmpl w:val="57524FD4"/>
    <w:numStyleLink w:val="Listformatnumreradlista"/>
  </w:abstractNum>
  <w:num w:numId="1">
    <w:abstractNumId w:val="16"/>
  </w:num>
  <w:num w:numId="2">
    <w:abstractNumId w:val="22"/>
  </w:num>
  <w:num w:numId="3">
    <w:abstractNumId w:val="9"/>
  </w:num>
  <w:num w:numId="4">
    <w:abstractNumId w:val="7"/>
  </w:num>
  <w:num w:numId="5">
    <w:abstractNumId w:val="6"/>
  </w:num>
  <w:num w:numId="6">
    <w:abstractNumId w:val="25"/>
  </w:num>
  <w:num w:numId="7">
    <w:abstractNumId w:val="18"/>
  </w:num>
  <w:num w:numId="8">
    <w:abstractNumId w:val="8"/>
  </w:num>
  <w:num w:numId="9">
    <w:abstractNumId w:val="27"/>
  </w:num>
  <w:num w:numId="10">
    <w:abstractNumId w:val="15"/>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0"/>
  </w:num>
  <w:num w:numId="18">
    <w:abstractNumId w:val="14"/>
  </w:num>
  <w:num w:numId="19">
    <w:abstractNumId w:val="13"/>
  </w:num>
  <w:num w:numId="20">
    <w:abstractNumId w:val="10"/>
  </w:num>
  <w:num w:numId="21">
    <w:abstractNumId w:val="41"/>
  </w:num>
  <w:num w:numId="22">
    <w:abstractNumId w:val="35"/>
  </w:num>
  <w:num w:numId="23">
    <w:abstractNumId w:val="19"/>
  </w:num>
  <w:num w:numId="24">
    <w:abstractNumId w:val="31"/>
  </w:num>
  <w:num w:numId="25">
    <w:abstractNumId w:val="17"/>
  </w:num>
  <w:num w:numId="26">
    <w:abstractNumId w:val="36"/>
  </w:num>
  <w:num w:numId="27">
    <w:abstractNumId w:val="32"/>
  </w:num>
  <w:num w:numId="28">
    <w:abstractNumId w:val="34"/>
  </w:num>
  <w:num w:numId="29">
    <w:abstractNumId w:val="20"/>
  </w:num>
  <w:num w:numId="30">
    <w:abstractNumId w:val="26"/>
  </w:num>
  <w:num w:numId="31">
    <w:abstractNumId w:val="33"/>
  </w:num>
  <w:num w:numId="32">
    <w:abstractNumId w:val="43"/>
  </w:num>
  <w:num w:numId="33">
    <w:abstractNumId w:val="12"/>
  </w:num>
  <w:num w:numId="34">
    <w:abstractNumId w:val="37"/>
  </w:num>
  <w:num w:numId="35">
    <w:abstractNumId w:val="23"/>
  </w:num>
  <w:num w:numId="36">
    <w:abstractNumId w:val="21"/>
  </w:num>
  <w:num w:numId="37">
    <w:abstractNumId w:val="39"/>
  </w:num>
  <w:num w:numId="38">
    <w:abstractNumId w:val="38"/>
  </w:num>
  <w:num w:numId="39">
    <w:abstractNumId w:val="28"/>
  </w:num>
  <w:num w:numId="40">
    <w:abstractNumId w:val="11"/>
  </w:num>
  <w:num w:numId="41">
    <w:abstractNumId w:val="29"/>
  </w:num>
  <w:num w:numId="42">
    <w:abstractNumId w:val="40"/>
  </w:num>
  <w:num w:numId="43">
    <w:abstractNumId w:val="4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24"/>
    <w:rsid w:val="0002743E"/>
    <w:rsid w:val="00070C42"/>
    <w:rsid w:val="000F5DDB"/>
    <w:rsid w:val="001D5A19"/>
    <w:rsid w:val="002718DD"/>
    <w:rsid w:val="002E1293"/>
    <w:rsid w:val="002E3310"/>
    <w:rsid w:val="002F6268"/>
    <w:rsid w:val="002F7502"/>
    <w:rsid w:val="0031048F"/>
    <w:rsid w:val="00355DD3"/>
    <w:rsid w:val="003C1488"/>
    <w:rsid w:val="00444FD2"/>
    <w:rsid w:val="004A5324"/>
    <w:rsid w:val="00502D1D"/>
    <w:rsid w:val="0053618C"/>
    <w:rsid w:val="00580581"/>
    <w:rsid w:val="005F2924"/>
    <w:rsid w:val="0062297C"/>
    <w:rsid w:val="0062692B"/>
    <w:rsid w:val="00631A20"/>
    <w:rsid w:val="00666E54"/>
    <w:rsid w:val="006C5914"/>
    <w:rsid w:val="006D64B8"/>
    <w:rsid w:val="006F3B68"/>
    <w:rsid w:val="00747BB5"/>
    <w:rsid w:val="008107B6"/>
    <w:rsid w:val="00884CC6"/>
    <w:rsid w:val="008B5540"/>
    <w:rsid w:val="008B5E08"/>
    <w:rsid w:val="00932673"/>
    <w:rsid w:val="00937FEA"/>
    <w:rsid w:val="009675B2"/>
    <w:rsid w:val="0097560E"/>
    <w:rsid w:val="009D18C3"/>
    <w:rsid w:val="00A14186"/>
    <w:rsid w:val="00A636E6"/>
    <w:rsid w:val="00A8709A"/>
    <w:rsid w:val="00A95ECD"/>
    <w:rsid w:val="00A97E9D"/>
    <w:rsid w:val="00AB0832"/>
    <w:rsid w:val="00AD549D"/>
    <w:rsid w:val="00AE2BAE"/>
    <w:rsid w:val="00AE75D7"/>
    <w:rsid w:val="00B52212"/>
    <w:rsid w:val="00B7168E"/>
    <w:rsid w:val="00BD1E33"/>
    <w:rsid w:val="00BE5E12"/>
    <w:rsid w:val="00BF14F7"/>
    <w:rsid w:val="00C938C1"/>
    <w:rsid w:val="00CB7DCF"/>
    <w:rsid w:val="00CE045F"/>
    <w:rsid w:val="00D10986"/>
    <w:rsid w:val="00D42CCE"/>
    <w:rsid w:val="00D6197B"/>
    <w:rsid w:val="00D76FF2"/>
    <w:rsid w:val="00DA0141"/>
    <w:rsid w:val="00E300C7"/>
    <w:rsid w:val="00E93191"/>
    <w:rsid w:val="00EB6EDC"/>
    <w:rsid w:val="00EE55AE"/>
    <w:rsid w:val="00F078AA"/>
    <w:rsid w:val="00F124E1"/>
    <w:rsid w:val="00F319A5"/>
    <w:rsid w:val="00F45E18"/>
    <w:rsid w:val="00F60CB8"/>
    <w:rsid w:val="00F97715"/>
    <w:rsid w:val="00FB5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43BA1-CB58-4BEC-9098-F2395050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3"/>
        <w:szCs w:val="23"/>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98"/>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CCE"/>
  </w:style>
  <w:style w:type="paragraph" w:styleId="Rubrik1">
    <w:name w:val="heading 1"/>
    <w:next w:val="Normal"/>
    <w:link w:val="Rubrik1Char"/>
    <w:uiPriority w:val="1"/>
    <w:qFormat/>
    <w:rsid w:val="00932673"/>
    <w:pPr>
      <w:keepNext/>
      <w:keepLines/>
      <w:spacing w:after="120"/>
      <w:outlineLvl w:val="0"/>
    </w:pPr>
    <w:rPr>
      <w:rFonts w:asciiTheme="majorHAnsi" w:eastAsiaTheme="majorEastAsia" w:hAnsiTheme="majorHAnsi" w:cstheme="majorBidi"/>
      <w:b/>
      <w:color w:val="000000" w:themeColor="text1"/>
      <w:sz w:val="28"/>
      <w:szCs w:val="32"/>
    </w:rPr>
  </w:style>
  <w:style w:type="paragraph" w:styleId="Rubrik2">
    <w:name w:val="heading 2"/>
    <w:basedOn w:val="Rubrik1"/>
    <w:next w:val="Normal"/>
    <w:link w:val="Rubrik2Char"/>
    <w:uiPriority w:val="1"/>
    <w:qFormat/>
    <w:rsid w:val="00932673"/>
    <w:pPr>
      <w:spacing w:before="240" w:after="40"/>
      <w:outlineLvl w:val="1"/>
    </w:pPr>
    <w:rPr>
      <w:sz w:val="24"/>
      <w:szCs w:val="26"/>
    </w:rPr>
  </w:style>
  <w:style w:type="paragraph" w:styleId="Rubrik3">
    <w:name w:val="heading 3"/>
    <w:basedOn w:val="Rubrik1"/>
    <w:next w:val="Normal"/>
    <w:link w:val="Rubrik3Char"/>
    <w:uiPriority w:val="1"/>
    <w:qFormat/>
    <w:rsid w:val="00932673"/>
    <w:pPr>
      <w:spacing w:before="240" w:after="40"/>
      <w:outlineLvl w:val="2"/>
    </w:pPr>
    <w:rPr>
      <w:sz w:val="20"/>
      <w:szCs w:val="24"/>
    </w:rPr>
  </w:style>
  <w:style w:type="paragraph" w:styleId="Rubrik4">
    <w:name w:val="heading 4"/>
    <w:basedOn w:val="Normal"/>
    <w:next w:val="Normal"/>
    <w:link w:val="Rubrik4Char"/>
    <w:uiPriority w:val="1"/>
    <w:semiHidden/>
    <w:rsid w:val="00BD1E33"/>
    <w:pPr>
      <w:keepNext/>
      <w:keepLines/>
      <w:spacing w:before="40" w:after="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932673"/>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1"/>
    <w:rsid w:val="00932673"/>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1"/>
    <w:rsid w:val="00932673"/>
    <w:rPr>
      <w:rFonts w:asciiTheme="majorHAnsi" w:eastAsiaTheme="majorEastAsia" w:hAnsiTheme="majorHAnsi" w:cstheme="majorBidi"/>
      <w:b/>
      <w:color w:val="000000" w:themeColor="text1"/>
      <w:sz w:val="20"/>
      <w:szCs w:val="24"/>
    </w:rPr>
  </w:style>
  <w:style w:type="table" w:styleId="Tabellrutnt">
    <w:name w:val="Table Grid"/>
    <w:basedOn w:val="Normaltabell"/>
    <w:uiPriority w:val="39"/>
    <w:rsid w:val="00A97E9D"/>
    <w:pPr>
      <w:spacing w:after="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8107B6"/>
    <w:pPr>
      <w:numPr>
        <w:numId w:val="2"/>
      </w:numPr>
    </w:pPr>
  </w:style>
  <w:style w:type="paragraph" w:customStyle="1" w:styleId="Normalefterlista">
    <w:name w:val="Normal efter lista"/>
    <w:next w:val="Normal"/>
    <w:semiHidden/>
    <w:rsid w:val="00A14186"/>
    <w:pPr>
      <w:numPr>
        <w:numId w:val="34"/>
      </w:numPr>
      <w:tabs>
        <w:tab w:val="num" w:pos="360"/>
      </w:tabs>
      <w:spacing w:before="120"/>
    </w:pPr>
  </w:style>
  <w:style w:type="paragraph" w:styleId="Punktlista">
    <w:name w:val="List Bullet"/>
    <w:basedOn w:val="Normal"/>
    <w:uiPriority w:val="99"/>
    <w:qFormat/>
    <w:rsid w:val="008107B6"/>
    <w:pPr>
      <w:numPr>
        <w:ilvl w:val="1"/>
        <w:numId w:val="43"/>
      </w:numPr>
      <w:spacing w:after="0"/>
      <w:contextualSpacing/>
    </w:pPr>
  </w:style>
  <w:style w:type="paragraph" w:styleId="Punktlista2">
    <w:name w:val="List Bullet 2"/>
    <w:basedOn w:val="Normal"/>
    <w:uiPriority w:val="99"/>
    <w:rsid w:val="008107B6"/>
    <w:pPr>
      <w:numPr>
        <w:ilvl w:val="2"/>
        <w:numId w:val="43"/>
      </w:numPr>
      <w:spacing w:after="0"/>
      <w:contextualSpacing/>
    </w:pPr>
  </w:style>
  <w:style w:type="paragraph" w:styleId="Punktlista3">
    <w:name w:val="List Bullet 3"/>
    <w:basedOn w:val="Normal"/>
    <w:uiPriority w:val="99"/>
    <w:rsid w:val="00F319A5"/>
    <w:pPr>
      <w:spacing w:after="0"/>
      <w:contextualSpacing/>
    </w:pPr>
  </w:style>
  <w:style w:type="numbering" w:customStyle="1" w:styleId="Listformatnumreradlista">
    <w:name w:val="Listformat numreradlista"/>
    <w:uiPriority w:val="99"/>
    <w:rsid w:val="00A14186"/>
    <w:pPr>
      <w:numPr>
        <w:numId w:val="7"/>
      </w:numPr>
    </w:pPr>
  </w:style>
  <w:style w:type="paragraph" w:styleId="Numreradlista">
    <w:name w:val="List Number"/>
    <w:basedOn w:val="Normal"/>
    <w:uiPriority w:val="99"/>
    <w:semiHidden/>
    <w:rsid w:val="002E3310"/>
    <w:pPr>
      <w:numPr>
        <w:numId w:val="8"/>
      </w:numPr>
      <w:contextualSpacing/>
    </w:pPr>
  </w:style>
  <w:style w:type="paragraph" w:styleId="Lista">
    <w:name w:val="List"/>
    <w:basedOn w:val="Normal"/>
    <w:uiPriority w:val="99"/>
    <w:qFormat/>
    <w:rsid w:val="00A14186"/>
    <w:pPr>
      <w:numPr>
        <w:ilvl w:val="1"/>
        <w:numId w:val="34"/>
      </w:numPr>
      <w:spacing w:after="0"/>
      <w:contextualSpacing/>
    </w:pPr>
  </w:style>
  <w:style w:type="paragraph" w:styleId="Lista2">
    <w:name w:val="List 2"/>
    <w:basedOn w:val="Normal"/>
    <w:uiPriority w:val="99"/>
    <w:rsid w:val="00A14186"/>
    <w:pPr>
      <w:numPr>
        <w:ilvl w:val="2"/>
        <w:numId w:val="34"/>
      </w:numPr>
      <w:spacing w:after="0"/>
      <w:contextualSpacing/>
    </w:pPr>
  </w:style>
  <w:style w:type="paragraph" w:styleId="Lista4">
    <w:name w:val="List 4"/>
    <w:basedOn w:val="Normal"/>
    <w:uiPriority w:val="99"/>
    <w:semiHidden/>
    <w:rsid w:val="00F319A5"/>
    <w:pPr>
      <w:spacing w:after="0"/>
      <w:contextualSpacing/>
    </w:pPr>
  </w:style>
  <w:style w:type="character" w:customStyle="1" w:styleId="Rubrik4Char">
    <w:name w:val="Rubrik 4 Char"/>
    <w:basedOn w:val="Standardstycketeckensnitt"/>
    <w:link w:val="Rubrik4"/>
    <w:uiPriority w:val="1"/>
    <w:semiHidden/>
    <w:rsid w:val="00AB0832"/>
    <w:rPr>
      <w:rFonts w:asciiTheme="majorHAnsi" w:eastAsiaTheme="majorEastAsia" w:hAnsiTheme="majorHAnsi" w:cstheme="majorBidi"/>
      <w:i/>
      <w:iCs/>
    </w:rPr>
  </w:style>
  <w:style w:type="paragraph" w:customStyle="1" w:styleId="Dokumentinfo">
    <w:name w:val="Dokument info"/>
    <w:next w:val="Normal"/>
    <w:uiPriority w:val="99"/>
    <w:rsid w:val="004A5324"/>
    <w:pPr>
      <w:spacing w:after="0"/>
    </w:pPr>
    <w:rPr>
      <w:rFonts w:asciiTheme="majorHAnsi" w:hAnsiTheme="majorHAnsi"/>
      <w:sz w:val="18"/>
    </w:rPr>
  </w:style>
  <w:style w:type="paragraph" w:styleId="Datum">
    <w:name w:val="Date"/>
    <w:basedOn w:val="Normal"/>
    <w:next w:val="Normal"/>
    <w:link w:val="DatumChar"/>
    <w:uiPriority w:val="99"/>
    <w:semiHidden/>
    <w:rsid w:val="00EB6EDC"/>
    <w:rPr>
      <w:rFonts w:asciiTheme="majorHAnsi" w:hAnsiTheme="majorHAnsi"/>
      <w:sz w:val="18"/>
    </w:rPr>
  </w:style>
  <w:style w:type="character" w:customStyle="1" w:styleId="DatumChar">
    <w:name w:val="Datum Char"/>
    <w:basedOn w:val="Standardstycketeckensnitt"/>
    <w:link w:val="Datum"/>
    <w:uiPriority w:val="99"/>
    <w:semiHidden/>
    <w:rsid w:val="00CE045F"/>
    <w:rPr>
      <w:rFonts w:asciiTheme="majorHAnsi" w:hAnsiTheme="majorHAnsi"/>
      <w:sz w:val="18"/>
    </w:rPr>
  </w:style>
  <w:style w:type="paragraph" w:customStyle="1" w:styleId="Erref">
    <w:name w:val="Er ref"/>
    <w:basedOn w:val="Datum"/>
    <w:next w:val="Normal"/>
    <w:semiHidden/>
    <w:rsid w:val="00EB6EDC"/>
    <w:pPr>
      <w:ind w:left="360" w:hanging="360"/>
    </w:pPr>
  </w:style>
  <w:style w:type="paragraph" w:customStyle="1" w:styleId="Adressat">
    <w:name w:val="Adressat"/>
    <w:basedOn w:val="Datum"/>
    <w:next w:val="Normal"/>
    <w:semiHidden/>
    <w:rsid w:val="00EB6EDC"/>
    <w:pPr>
      <w:ind w:left="360" w:hanging="360"/>
    </w:pPr>
  </w:style>
  <w:style w:type="paragraph" w:styleId="Sidhuvud">
    <w:name w:val="header"/>
    <w:basedOn w:val="Normal"/>
    <w:link w:val="SidhuvudChar"/>
    <w:uiPriority w:val="99"/>
    <w:rsid w:val="00F124E1"/>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4A5324"/>
    <w:rPr>
      <w:rFonts w:asciiTheme="majorHAnsi" w:hAnsiTheme="majorHAnsi"/>
      <w:sz w:val="18"/>
    </w:rPr>
  </w:style>
  <w:style w:type="paragraph" w:styleId="Sidfot">
    <w:name w:val="footer"/>
    <w:basedOn w:val="Normal"/>
    <w:link w:val="SidfotChar"/>
    <w:uiPriority w:val="99"/>
    <w:semiHidden/>
    <w:rsid w:val="00EB6EDC"/>
    <w:pPr>
      <w:tabs>
        <w:tab w:val="center" w:pos="4536"/>
        <w:tab w:val="right" w:pos="9072"/>
      </w:tabs>
      <w:spacing w:line="240" w:lineRule="auto"/>
    </w:pPr>
    <w:rPr>
      <w:rFonts w:asciiTheme="majorHAnsi" w:hAnsiTheme="majorHAnsi"/>
      <w:sz w:val="16"/>
    </w:rPr>
  </w:style>
  <w:style w:type="character" w:customStyle="1" w:styleId="SidfotChar">
    <w:name w:val="Sidfot Char"/>
    <w:basedOn w:val="Standardstycketeckensnitt"/>
    <w:link w:val="Sidfot"/>
    <w:uiPriority w:val="99"/>
    <w:semiHidden/>
    <w:rsid w:val="00CE045F"/>
    <w:rPr>
      <w:rFonts w:asciiTheme="majorHAnsi" w:hAnsiTheme="majorHAnsi"/>
      <w:sz w:val="16"/>
    </w:rPr>
  </w:style>
  <w:style w:type="paragraph" w:customStyle="1" w:styleId="Sidfotsrubrik">
    <w:name w:val="Sidfotsrubrik"/>
    <w:basedOn w:val="Sidfot"/>
    <w:next w:val="Sidfot"/>
    <w:semiHidden/>
    <w:rsid w:val="00D10986"/>
    <w:rPr>
      <w:b/>
    </w:rPr>
  </w:style>
  <w:style w:type="paragraph" w:customStyle="1" w:styleId="Sidnr">
    <w:name w:val="Sidnr"/>
    <w:basedOn w:val="Sidfot"/>
    <w:semiHidden/>
    <w:rsid w:val="00EB6EDC"/>
    <w:pPr>
      <w:ind w:left="360" w:hanging="360"/>
    </w:pPr>
    <w:rPr>
      <w:sz w:val="18"/>
    </w:rPr>
  </w:style>
  <w:style w:type="paragraph" w:customStyle="1" w:styleId="Normalefterpunktlista">
    <w:name w:val="Normal efter punktlista"/>
    <w:basedOn w:val="Normalefterlista"/>
    <w:next w:val="Normal"/>
    <w:semiHidden/>
    <w:rsid w:val="008107B6"/>
    <w:pPr>
      <w:numPr>
        <w:numId w:val="43"/>
      </w:numPr>
    </w:pPr>
  </w:style>
  <w:style w:type="paragraph" w:styleId="Lista3">
    <w:name w:val="List 3"/>
    <w:basedOn w:val="Normal"/>
    <w:uiPriority w:val="99"/>
    <w:rsid w:val="00A14186"/>
    <w:pPr>
      <w:numPr>
        <w:ilvl w:val="3"/>
        <w:numId w:val="34"/>
      </w:numPr>
      <w:spacing w:after="0"/>
      <w:contextualSpacing/>
    </w:pPr>
  </w:style>
  <w:style w:type="paragraph" w:customStyle="1" w:styleId="Dokumentrubrik">
    <w:name w:val="Dokument rubrik"/>
    <w:basedOn w:val="Normal"/>
    <w:uiPriority w:val="99"/>
    <w:rsid w:val="004A5324"/>
    <w:pPr>
      <w:spacing w:after="0"/>
    </w:pPr>
    <w:rPr>
      <w:rFonts w:asciiTheme="majorHAnsi" w:hAnsiTheme="majorHAnsi"/>
      <w:b/>
      <w:sz w:val="18"/>
    </w:rPr>
  </w:style>
  <w:style w:type="paragraph" w:customStyle="1" w:styleId="Hlsningsfras">
    <w:name w:val="Hälsningsfras"/>
    <w:basedOn w:val="Normal"/>
    <w:next w:val="Normal"/>
    <w:uiPriority w:val="99"/>
    <w:semiHidden/>
    <w:qFormat/>
    <w:rsid w:val="002E1293"/>
    <w:rPr>
      <w:b/>
    </w:rPr>
  </w:style>
  <w:style w:type="paragraph" w:styleId="Adress-brev">
    <w:name w:val="envelope address"/>
    <w:basedOn w:val="Normal"/>
    <w:uiPriority w:val="98"/>
    <w:semiHidden/>
    <w:rsid w:val="00D42CCE"/>
    <w:pPr>
      <w:framePr w:w="7938" w:h="1984" w:hRule="exact" w:hSpace="141" w:wrap="auto" w:hAnchor="page" w:xAlign="center" w:yAlign="bottom"/>
      <w:spacing w:after="0" w:line="240" w:lineRule="auto"/>
    </w:pPr>
    <w:rPr>
      <w:rFonts w:asciiTheme="majorHAnsi" w:eastAsiaTheme="majorEastAsia" w:hAnsiTheme="majorHAnsi" w:cstheme="majorBidi"/>
      <w:sz w:val="24"/>
      <w:szCs w:val="24"/>
    </w:rPr>
  </w:style>
  <w:style w:type="character" w:styleId="Platshllartext">
    <w:name w:val="Placeholder Text"/>
    <w:basedOn w:val="Standardstycketeckensnitt"/>
    <w:uiPriority w:val="99"/>
    <w:semiHidden/>
    <w:rsid w:val="005F2924"/>
    <w:rPr>
      <w:color w:val="808080"/>
    </w:rPr>
  </w:style>
  <w:style w:type="paragraph" w:styleId="Liststycke">
    <w:name w:val="List Paragraph"/>
    <w:basedOn w:val="Normal"/>
    <w:uiPriority w:val="34"/>
    <w:semiHidden/>
    <w:rsid w:val="005F2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yEgnaFärger">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67C5E"/>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B4B32"/>
    </a:custClr>
    <a:custClr name="MSB Röd 60%">
      <a:srgbClr val="E67C5E"/>
    </a:custClr>
    <a:custClr name="MSB Röd 40%">
      <a:srgbClr val="F0AB92"/>
    </a:custClr>
    <a:custClr name="MSB Röd 20%">
      <a:srgbClr val="F8D6C7"/>
    </a:custClr>
    <a:custClr name=" ">
      <a:srgbClr val="FFFFFF"/>
    </a:custClr>
    <a:custClr name=" ">
      <a:srgbClr val="FFFFFF"/>
    </a:custClr>
    <a:custClr name=" ">
      <a:srgbClr val="FFFFFF"/>
    </a:custClr>
    <a:custClr name=" ">
      <a:srgbClr val="FFFFFF"/>
    </a:custClr>
    <a:custClr name=" ">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name=" ">
      <a:srgbClr val="FFFFFF"/>
    </a:custClr>
    <a:custClr name=" ">
      <a:srgbClr val="FFFFFF"/>
    </a:custClr>
    <a:custClr name=" ">
      <a:srgbClr val="FFFFFF"/>
    </a:custClr>
    <a:custClr name=" ">
      <a:srgbClr val="FFFFFF"/>
    </a:custClr>
    <a:custClr name=" ">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NyEgnaFärger" id="{236400B0-0B8E-40AB-B9A9-2DE73E03316E}" vid="{75714FE9-0E04-45F5-93A0-30C27FC21A34}"/>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2860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MSB</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Näsman Yvonne</dc:creator>
  <cp:keywords/>
  <dc:description/>
  <cp:lastModifiedBy>Skog Anneli</cp:lastModifiedBy>
  <cp:revision>3</cp:revision>
  <cp:lastPrinted>2019-01-03T09:58:00Z</cp:lastPrinted>
  <dcterms:created xsi:type="dcterms:W3CDTF">2022-09-29T09:04:00Z</dcterms:created>
  <dcterms:modified xsi:type="dcterms:W3CDTF">2022-09-29T09:09:00Z</dcterms:modified>
</cp:coreProperties>
</file>